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E2" w:rsidRPr="004279B1" w:rsidRDefault="004279B1" w:rsidP="004279B1">
      <w:pPr>
        <w:jc w:val="right"/>
        <w:rPr>
          <w:rFonts w:ascii="Candara" w:hAnsi="Candara"/>
          <w:sz w:val="24"/>
          <w:szCs w:val="24"/>
        </w:rPr>
      </w:pPr>
      <w:r w:rsidRPr="004279B1">
        <w:rPr>
          <w:rFonts w:ascii="Candara" w:hAnsi="Candara"/>
          <w:sz w:val="24"/>
          <w:szCs w:val="24"/>
        </w:rPr>
        <w:t>APES, Hoffman</w:t>
      </w:r>
      <w:r w:rsidRPr="004279B1">
        <w:rPr>
          <w:rFonts w:ascii="Candara" w:hAnsi="Candara"/>
          <w:sz w:val="24"/>
          <w:szCs w:val="24"/>
        </w:rPr>
        <w:tab/>
      </w:r>
      <w:r w:rsidRPr="004279B1">
        <w:rPr>
          <w:rFonts w:ascii="Candara" w:hAnsi="Candara"/>
          <w:sz w:val="24"/>
          <w:szCs w:val="24"/>
        </w:rPr>
        <w:tab/>
      </w:r>
      <w:r w:rsidRPr="004279B1">
        <w:rPr>
          <w:rFonts w:ascii="Candara" w:hAnsi="Candara"/>
          <w:sz w:val="24"/>
          <w:szCs w:val="24"/>
        </w:rPr>
        <w:tab/>
      </w:r>
      <w:r>
        <w:rPr>
          <w:rFonts w:ascii="Candara" w:hAnsi="Candara"/>
          <w:sz w:val="24"/>
          <w:szCs w:val="24"/>
        </w:rPr>
        <w:tab/>
      </w:r>
      <w:r>
        <w:rPr>
          <w:rFonts w:ascii="Candara" w:hAnsi="Candara"/>
          <w:sz w:val="24"/>
          <w:szCs w:val="24"/>
        </w:rPr>
        <w:tab/>
      </w:r>
      <w:r w:rsidRPr="004279B1">
        <w:rPr>
          <w:rFonts w:ascii="Candara" w:hAnsi="Candara"/>
          <w:sz w:val="24"/>
          <w:szCs w:val="24"/>
        </w:rPr>
        <w:tab/>
        <w:t>Name: _______________________________</w:t>
      </w:r>
    </w:p>
    <w:p w:rsidR="004279B1" w:rsidRPr="004279B1" w:rsidRDefault="004279B1" w:rsidP="004279B1">
      <w:pPr>
        <w:jc w:val="center"/>
        <w:rPr>
          <w:rFonts w:ascii="Berlin Sans FB Demi" w:hAnsi="Berlin Sans FB Demi"/>
          <w:sz w:val="36"/>
          <w:szCs w:val="24"/>
        </w:rPr>
      </w:pPr>
      <w:r w:rsidRPr="004279B1">
        <w:rPr>
          <w:rFonts w:ascii="Berlin Sans FB Demi" w:hAnsi="Berlin Sans FB Demi"/>
          <w:sz w:val="36"/>
          <w:szCs w:val="24"/>
        </w:rPr>
        <w:t>The Nitrogen Cycle</w:t>
      </w:r>
    </w:p>
    <w:p w:rsidR="004279B1" w:rsidRPr="004279B1" w:rsidRDefault="004279B1" w:rsidP="004279B1">
      <w:pPr>
        <w:autoSpaceDE w:val="0"/>
        <w:autoSpaceDN w:val="0"/>
        <w:adjustRightInd w:val="0"/>
        <w:spacing w:after="0" w:line="240" w:lineRule="auto"/>
        <w:rPr>
          <w:rFonts w:ascii="Candara" w:hAnsi="Candara" w:cs="GoudyOldStyleT-Bold"/>
          <w:b/>
          <w:bCs/>
          <w:sz w:val="24"/>
          <w:szCs w:val="24"/>
          <w:u w:val="single"/>
        </w:rPr>
      </w:pPr>
      <w:r w:rsidRPr="004279B1">
        <w:rPr>
          <w:rFonts w:ascii="Candara" w:hAnsi="Candara" w:cs="GoudyOldStyleT-Bold"/>
          <w:b/>
          <w:bCs/>
          <w:sz w:val="24"/>
          <w:szCs w:val="24"/>
          <w:u w:val="single"/>
        </w:rPr>
        <w:t>Introduction</w:t>
      </w:r>
    </w:p>
    <w:p w:rsidR="004279B1" w:rsidRPr="004279B1" w:rsidRDefault="004279B1" w:rsidP="004279B1">
      <w:pPr>
        <w:autoSpaceDE w:val="0"/>
        <w:autoSpaceDN w:val="0"/>
        <w:adjustRightInd w:val="0"/>
        <w:spacing w:after="0" w:line="240" w:lineRule="auto"/>
        <w:rPr>
          <w:rFonts w:ascii="Candara" w:hAnsi="Candara" w:cs="GoudyOldStyle"/>
          <w:sz w:val="24"/>
          <w:szCs w:val="24"/>
        </w:rPr>
      </w:pPr>
      <w:r w:rsidRPr="004279B1">
        <w:rPr>
          <w:rFonts w:ascii="Candara" w:hAnsi="Candara" w:cs="GoudyOldStyle"/>
          <w:sz w:val="24"/>
          <w:szCs w:val="24"/>
        </w:rPr>
        <w:t>Something is rotten in the state of California. It smells rotten, it looks rotten, and it stinks to high heaven. It’s manure. While a clothespin on the nose may offer momentary relief from the</w:t>
      </w:r>
      <w:r>
        <w:rPr>
          <w:rFonts w:ascii="Candara" w:hAnsi="Candara" w:cs="GoudyOldStyle"/>
          <w:sz w:val="24"/>
          <w:szCs w:val="24"/>
        </w:rPr>
        <w:t xml:space="preserve"> </w:t>
      </w:r>
      <w:r w:rsidRPr="004279B1">
        <w:rPr>
          <w:rFonts w:ascii="Candara" w:hAnsi="Candara" w:cs="GoudyOldStyle"/>
          <w:sz w:val="24"/>
          <w:szCs w:val="24"/>
        </w:rPr>
        <w:t>offending odor, the fact is that this odious substance is something that we cannot do without.</w:t>
      </w:r>
    </w:p>
    <w:p w:rsidR="004279B1" w:rsidRPr="004279B1" w:rsidRDefault="004279B1" w:rsidP="004279B1">
      <w:pPr>
        <w:autoSpaceDE w:val="0"/>
        <w:autoSpaceDN w:val="0"/>
        <w:adjustRightInd w:val="0"/>
        <w:spacing w:after="0" w:line="240" w:lineRule="auto"/>
        <w:rPr>
          <w:rFonts w:ascii="Candara" w:hAnsi="Candara" w:cs="GoudyOldStyle"/>
          <w:sz w:val="24"/>
          <w:szCs w:val="24"/>
        </w:rPr>
      </w:pPr>
    </w:p>
    <w:p w:rsidR="004279B1" w:rsidRPr="004279B1" w:rsidRDefault="004279B1" w:rsidP="004279B1">
      <w:pPr>
        <w:autoSpaceDE w:val="0"/>
        <w:autoSpaceDN w:val="0"/>
        <w:adjustRightInd w:val="0"/>
        <w:spacing w:after="0" w:line="240" w:lineRule="auto"/>
        <w:rPr>
          <w:rFonts w:ascii="Candara" w:hAnsi="Candara" w:cs="GoudyOldStyle"/>
          <w:sz w:val="24"/>
          <w:szCs w:val="24"/>
        </w:rPr>
      </w:pPr>
      <w:r w:rsidRPr="004279B1">
        <w:rPr>
          <w:rFonts w:ascii="Candara" w:hAnsi="Candara" w:cs="GoudyOldStyle"/>
          <w:sz w:val="24"/>
          <w:szCs w:val="24"/>
        </w:rPr>
        <w:t>Animal waste is just one phase in the movement of one of the most important elements for life – nitrogen – through an ecosystem. Manure, in the right quantities, can be very beneficial and can support the balance of nature through the continual synthesis of important nitrogen-containing compounds. However, too much manure throws a wrench in the cycling of nitrogen throughout the ecosystem.</w:t>
      </w:r>
    </w:p>
    <w:p w:rsidR="004279B1" w:rsidRPr="004279B1" w:rsidRDefault="004279B1" w:rsidP="004279B1">
      <w:pPr>
        <w:autoSpaceDE w:val="0"/>
        <w:autoSpaceDN w:val="0"/>
        <w:adjustRightInd w:val="0"/>
        <w:spacing w:after="0" w:line="240" w:lineRule="auto"/>
        <w:rPr>
          <w:rFonts w:ascii="Candara" w:hAnsi="Candara" w:cs="GoudyOldStyle"/>
          <w:sz w:val="24"/>
          <w:szCs w:val="24"/>
        </w:rPr>
      </w:pPr>
    </w:p>
    <w:p w:rsidR="004279B1" w:rsidRPr="004279B1" w:rsidRDefault="004279B1" w:rsidP="004279B1">
      <w:pPr>
        <w:autoSpaceDE w:val="0"/>
        <w:autoSpaceDN w:val="0"/>
        <w:adjustRightInd w:val="0"/>
        <w:spacing w:after="0" w:line="240" w:lineRule="auto"/>
        <w:rPr>
          <w:rFonts w:ascii="Candara" w:hAnsi="Candara" w:cs="GoudyOldStyle"/>
          <w:sz w:val="24"/>
          <w:szCs w:val="24"/>
        </w:rPr>
      </w:pPr>
      <w:r w:rsidRPr="004279B1">
        <w:rPr>
          <w:rFonts w:ascii="Candara" w:hAnsi="Candara" w:cs="GoudyOldStyle"/>
          <w:sz w:val="24"/>
          <w:szCs w:val="24"/>
        </w:rPr>
        <w:t>Nitrogen is a key component of many molecules that form the basic building blocks of life. Without nitrogen, we would be unable to make hormones, which stimulate activities such as growth and milk production. In the absence of nitrogen, organisms would be unable to produce DNA and RNA, the molecules responsible for the genetic code of life. An overabundance of reactive nitrogen compounds, as represented by manure piles or lagoons, disrupts the nutrient balance. These chemicals leach into the groundwater or run off the ground</w:t>
      </w:r>
      <w:r>
        <w:rPr>
          <w:rFonts w:ascii="Candara" w:hAnsi="Candara" w:cs="GoudyOldStyle"/>
          <w:sz w:val="24"/>
          <w:szCs w:val="24"/>
        </w:rPr>
        <w:t xml:space="preserve"> </w:t>
      </w:r>
      <w:r w:rsidRPr="004279B1">
        <w:rPr>
          <w:rFonts w:ascii="Candara" w:hAnsi="Candara" w:cs="GoudyOldStyle"/>
          <w:sz w:val="24"/>
          <w:szCs w:val="24"/>
        </w:rPr>
        <w:t xml:space="preserve">surface into lakes and streams and cause accelerated anthropogenic </w:t>
      </w:r>
      <w:r w:rsidRPr="004279B1">
        <w:rPr>
          <w:rFonts w:ascii="Candara" w:hAnsi="Candara" w:cs="GoudyOldStyleT-Bold"/>
          <w:b/>
          <w:bCs/>
          <w:sz w:val="24"/>
          <w:szCs w:val="24"/>
        </w:rPr>
        <w:t xml:space="preserve">eutrophication </w:t>
      </w:r>
      <w:r w:rsidRPr="004279B1">
        <w:rPr>
          <w:rFonts w:ascii="Candara" w:hAnsi="Candara" w:cs="GoudyOldStyle"/>
          <w:sz w:val="24"/>
          <w:szCs w:val="24"/>
        </w:rPr>
        <w:t>(a human-caused nutrient rich state in a body of water).</w:t>
      </w:r>
    </w:p>
    <w:p w:rsidR="004279B1" w:rsidRPr="004279B1" w:rsidRDefault="004279B1" w:rsidP="004279B1">
      <w:pPr>
        <w:autoSpaceDE w:val="0"/>
        <w:autoSpaceDN w:val="0"/>
        <w:adjustRightInd w:val="0"/>
        <w:spacing w:after="0" w:line="240" w:lineRule="auto"/>
        <w:rPr>
          <w:rFonts w:ascii="Candara" w:hAnsi="Candara" w:cs="GoudyOldStyle"/>
          <w:sz w:val="24"/>
          <w:szCs w:val="24"/>
        </w:rPr>
      </w:pPr>
    </w:p>
    <w:p w:rsidR="004279B1" w:rsidRPr="004279B1" w:rsidRDefault="004279B1" w:rsidP="004279B1">
      <w:pPr>
        <w:autoSpaceDE w:val="0"/>
        <w:autoSpaceDN w:val="0"/>
        <w:adjustRightInd w:val="0"/>
        <w:spacing w:after="0" w:line="240" w:lineRule="auto"/>
        <w:rPr>
          <w:rFonts w:ascii="Candara" w:hAnsi="Candara" w:cs="GoudyOldStyle"/>
          <w:sz w:val="24"/>
          <w:szCs w:val="24"/>
        </w:rPr>
      </w:pPr>
      <w:r w:rsidRPr="004279B1">
        <w:rPr>
          <w:rFonts w:ascii="Candara" w:hAnsi="Candara" w:cs="GoudyOldStyle"/>
          <w:sz w:val="24"/>
          <w:szCs w:val="24"/>
        </w:rPr>
        <w:t xml:space="preserve">The results of this accelerated </w:t>
      </w:r>
      <w:r w:rsidRPr="004279B1">
        <w:rPr>
          <w:rFonts w:ascii="Candara" w:hAnsi="Candara" w:cs="GoudyOldStyleT-Bold"/>
          <w:b/>
          <w:bCs/>
          <w:sz w:val="24"/>
          <w:szCs w:val="24"/>
        </w:rPr>
        <w:t xml:space="preserve">eutrophication </w:t>
      </w:r>
      <w:r>
        <w:rPr>
          <w:rFonts w:ascii="Candara" w:hAnsi="Candara" w:cs="GoudyOldStyle"/>
          <w:sz w:val="24"/>
          <w:szCs w:val="24"/>
        </w:rPr>
        <w:t>aren’t prett</w:t>
      </w:r>
      <w:r w:rsidRPr="004279B1">
        <w:rPr>
          <w:rFonts w:ascii="Candara" w:hAnsi="Candara" w:cs="GoudyOldStyle"/>
          <w:sz w:val="24"/>
          <w:szCs w:val="24"/>
        </w:rPr>
        <w:t xml:space="preserve">y. Because of the additional nutrients in lakes and streams, huge amounts of algae begin to grow. Soon, they form mats of thick green slime, called </w:t>
      </w:r>
      <w:r w:rsidRPr="004279B1">
        <w:rPr>
          <w:rFonts w:ascii="Candara" w:hAnsi="Candara" w:cs="GoudyOldStyleT-Bold"/>
          <w:b/>
          <w:bCs/>
          <w:sz w:val="24"/>
          <w:szCs w:val="24"/>
        </w:rPr>
        <w:t>algal blooms</w:t>
      </w:r>
      <w:r w:rsidRPr="004279B1">
        <w:rPr>
          <w:rFonts w:ascii="Candara" w:hAnsi="Candara" w:cs="GoudyOldStyle"/>
          <w:sz w:val="24"/>
          <w:szCs w:val="24"/>
        </w:rPr>
        <w:t>, on the surfaces of the affected lakes and streams. As these algal blooms swell, they block the sunlight, causing submerged plants in these lakes and streams to die.</w:t>
      </w:r>
    </w:p>
    <w:p w:rsidR="004279B1" w:rsidRPr="004279B1" w:rsidRDefault="004279B1" w:rsidP="004279B1">
      <w:pPr>
        <w:autoSpaceDE w:val="0"/>
        <w:autoSpaceDN w:val="0"/>
        <w:adjustRightInd w:val="0"/>
        <w:spacing w:after="0" w:line="240" w:lineRule="auto"/>
        <w:rPr>
          <w:rFonts w:ascii="Candara" w:hAnsi="Candara" w:cs="GoudyOldStyle"/>
          <w:sz w:val="24"/>
          <w:szCs w:val="24"/>
        </w:rPr>
      </w:pPr>
    </w:p>
    <w:p w:rsidR="004279B1" w:rsidRPr="004279B1" w:rsidRDefault="004279B1" w:rsidP="004279B1">
      <w:pPr>
        <w:autoSpaceDE w:val="0"/>
        <w:autoSpaceDN w:val="0"/>
        <w:adjustRightInd w:val="0"/>
        <w:spacing w:after="0" w:line="240" w:lineRule="auto"/>
        <w:rPr>
          <w:rFonts w:ascii="Candara" w:hAnsi="Candara" w:cs="GoudyOldStyle"/>
          <w:sz w:val="24"/>
          <w:szCs w:val="24"/>
        </w:rPr>
      </w:pPr>
      <w:r w:rsidRPr="004279B1">
        <w:rPr>
          <w:rFonts w:ascii="Candara" w:hAnsi="Candara" w:cs="GoudyOldStyle"/>
          <w:sz w:val="24"/>
          <w:szCs w:val="24"/>
        </w:rPr>
        <w:t xml:space="preserve">Once these algae have consumed the excess nitrogen compounds in the water, they too die. The bacteria that help break down the dead algae use large quantities of dissolved oxygen in the water. The lake then becomes </w:t>
      </w:r>
      <w:r w:rsidRPr="004279B1">
        <w:rPr>
          <w:rFonts w:ascii="Candara" w:hAnsi="Candara" w:cs="GoudyOldStyleT-Bold"/>
          <w:b/>
          <w:bCs/>
          <w:sz w:val="24"/>
          <w:szCs w:val="24"/>
        </w:rPr>
        <w:t>hypoxic</w:t>
      </w:r>
      <w:r w:rsidRPr="004279B1">
        <w:rPr>
          <w:rFonts w:ascii="Candara" w:hAnsi="Candara" w:cs="GoudyOldStyle"/>
          <w:sz w:val="24"/>
          <w:szCs w:val="24"/>
        </w:rPr>
        <w:t>, or oxygen-poor, and causes oxygen-requiring organisms, including aquatic insects and fish, to suffocate.</w:t>
      </w:r>
    </w:p>
    <w:p w:rsidR="004279B1" w:rsidRPr="004279B1" w:rsidRDefault="004279B1" w:rsidP="004279B1">
      <w:pPr>
        <w:autoSpaceDE w:val="0"/>
        <w:autoSpaceDN w:val="0"/>
        <w:adjustRightInd w:val="0"/>
        <w:spacing w:after="0" w:line="240" w:lineRule="auto"/>
        <w:rPr>
          <w:rFonts w:ascii="Candara" w:hAnsi="Candara" w:cs="GoudyOldStyle"/>
          <w:sz w:val="24"/>
          <w:szCs w:val="24"/>
        </w:rPr>
      </w:pPr>
    </w:p>
    <w:p w:rsidR="004279B1" w:rsidRDefault="004279B1" w:rsidP="004279B1">
      <w:pPr>
        <w:autoSpaceDE w:val="0"/>
        <w:autoSpaceDN w:val="0"/>
        <w:adjustRightInd w:val="0"/>
        <w:spacing w:after="0" w:line="240" w:lineRule="auto"/>
        <w:rPr>
          <w:rFonts w:ascii="Candara" w:hAnsi="Candara" w:cs="GoudyOldStyle"/>
          <w:sz w:val="24"/>
          <w:szCs w:val="24"/>
        </w:rPr>
      </w:pPr>
      <w:r w:rsidRPr="004279B1">
        <w:rPr>
          <w:rFonts w:ascii="Candara" w:hAnsi="Candara" w:cs="GoudyOldStyle"/>
          <w:sz w:val="24"/>
          <w:szCs w:val="24"/>
        </w:rPr>
        <w:t>It is necessary for us to understand how nitrogen moves through the different compartments of the ecosystem in order to see the hazards of excess nitrogen production.</w:t>
      </w:r>
    </w:p>
    <w:p w:rsidR="004279B1" w:rsidRDefault="004279B1" w:rsidP="004279B1">
      <w:pPr>
        <w:autoSpaceDE w:val="0"/>
        <w:autoSpaceDN w:val="0"/>
        <w:adjustRightInd w:val="0"/>
        <w:spacing w:after="0" w:line="240" w:lineRule="auto"/>
        <w:rPr>
          <w:rFonts w:ascii="Candara" w:hAnsi="Candara" w:cs="GoudyOldStyle"/>
          <w:sz w:val="24"/>
          <w:szCs w:val="24"/>
        </w:rPr>
      </w:pPr>
    </w:p>
    <w:p w:rsidR="004279B1" w:rsidRPr="004279B1" w:rsidRDefault="004279B1" w:rsidP="004279B1">
      <w:pPr>
        <w:autoSpaceDE w:val="0"/>
        <w:autoSpaceDN w:val="0"/>
        <w:adjustRightInd w:val="0"/>
        <w:spacing w:after="0" w:line="240" w:lineRule="auto"/>
        <w:rPr>
          <w:rFonts w:ascii="Candara" w:hAnsi="Candara" w:cs="GoudyOldStyle"/>
          <w:b/>
          <w:sz w:val="24"/>
          <w:szCs w:val="24"/>
          <w:u w:val="single"/>
        </w:rPr>
      </w:pPr>
      <w:r w:rsidRPr="004279B1">
        <w:rPr>
          <w:rFonts w:ascii="Candara" w:hAnsi="Candara" w:cs="GoudyOldStyle"/>
          <w:b/>
          <w:sz w:val="24"/>
          <w:szCs w:val="24"/>
          <w:u w:val="single"/>
        </w:rPr>
        <w:t>Questions</w:t>
      </w:r>
    </w:p>
    <w:p w:rsidR="004279B1" w:rsidRDefault="004279B1" w:rsidP="004279B1">
      <w:pPr>
        <w:pStyle w:val="ListParagraph"/>
        <w:numPr>
          <w:ilvl w:val="0"/>
          <w:numId w:val="1"/>
        </w:numPr>
        <w:autoSpaceDE w:val="0"/>
        <w:autoSpaceDN w:val="0"/>
        <w:adjustRightInd w:val="0"/>
        <w:spacing w:after="0" w:line="240" w:lineRule="auto"/>
        <w:rPr>
          <w:rFonts w:ascii="Candara" w:hAnsi="Candara"/>
          <w:sz w:val="24"/>
          <w:szCs w:val="24"/>
        </w:rPr>
      </w:pPr>
      <w:r>
        <w:rPr>
          <w:rFonts w:ascii="Candara" w:hAnsi="Candara"/>
          <w:sz w:val="24"/>
          <w:szCs w:val="24"/>
        </w:rPr>
        <w:t>What element is a key component in animal waste?</w:t>
      </w:r>
    </w:p>
    <w:p w:rsidR="004279B1" w:rsidRDefault="004279B1" w:rsidP="004279B1">
      <w:pPr>
        <w:pStyle w:val="ListParagraph"/>
        <w:autoSpaceDE w:val="0"/>
        <w:autoSpaceDN w:val="0"/>
        <w:adjustRightInd w:val="0"/>
        <w:spacing w:after="0" w:line="240" w:lineRule="auto"/>
        <w:rPr>
          <w:rFonts w:ascii="Candara" w:hAnsi="Candara"/>
          <w:sz w:val="24"/>
          <w:szCs w:val="24"/>
        </w:rPr>
      </w:pPr>
    </w:p>
    <w:p w:rsidR="004279B1" w:rsidRDefault="004279B1" w:rsidP="004279B1">
      <w:pPr>
        <w:pStyle w:val="ListParagraph"/>
        <w:autoSpaceDE w:val="0"/>
        <w:autoSpaceDN w:val="0"/>
        <w:adjustRightInd w:val="0"/>
        <w:spacing w:after="0" w:line="240" w:lineRule="auto"/>
        <w:rPr>
          <w:rFonts w:ascii="Candara" w:hAnsi="Candara"/>
          <w:sz w:val="24"/>
          <w:szCs w:val="24"/>
        </w:rPr>
      </w:pPr>
    </w:p>
    <w:p w:rsidR="004279B1" w:rsidRDefault="004279B1" w:rsidP="004279B1">
      <w:pPr>
        <w:pStyle w:val="ListParagraph"/>
        <w:numPr>
          <w:ilvl w:val="0"/>
          <w:numId w:val="1"/>
        </w:numPr>
        <w:autoSpaceDE w:val="0"/>
        <w:autoSpaceDN w:val="0"/>
        <w:adjustRightInd w:val="0"/>
        <w:spacing w:after="0" w:line="240" w:lineRule="auto"/>
        <w:rPr>
          <w:rFonts w:ascii="Candara" w:hAnsi="Candara"/>
          <w:sz w:val="24"/>
          <w:szCs w:val="24"/>
        </w:rPr>
      </w:pPr>
      <w:r>
        <w:rPr>
          <w:rFonts w:ascii="Candara" w:hAnsi="Candara"/>
          <w:sz w:val="24"/>
          <w:szCs w:val="24"/>
        </w:rPr>
        <w:t>What organisms use nitrogen?</w:t>
      </w:r>
    </w:p>
    <w:p w:rsidR="004279B1" w:rsidRDefault="004279B1" w:rsidP="004279B1">
      <w:pPr>
        <w:autoSpaceDE w:val="0"/>
        <w:autoSpaceDN w:val="0"/>
        <w:adjustRightInd w:val="0"/>
        <w:spacing w:after="0" w:line="240" w:lineRule="auto"/>
        <w:rPr>
          <w:rFonts w:ascii="Candara" w:hAnsi="Candara"/>
          <w:sz w:val="24"/>
          <w:szCs w:val="24"/>
        </w:rPr>
      </w:pPr>
    </w:p>
    <w:p w:rsidR="004279B1" w:rsidRDefault="004279B1" w:rsidP="004279B1">
      <w:pPr>
        <w:autoSpaceDE w:val="0"/>
        <w:autoSpaceDN w:val="0"/>
        <w:adjustRightInd w:val="0"/>
        <w:spacing w:after="0" w:line="240" w:lineRule="auto"/>
        <w:rPr>
          <w:rFonts w:ascii="Candara" w:hAnsi="Candara"/>
          <w:sz w:val="24"/>
          <w:szCs w:val="24"/>
        </w:rPr>
      </w:pPr>
    </w:p>
    <w:p w:rsidR="004279B1" w:rsidRPr="004279B1" w:rsidRDefault="004279B1" w:rsidP="004279B1">
      <w:pPr>
        <w:autoSpaceDE w:val="0"/>
        <w:autoSpaceDN w:val="0"/>
        <w:adjustRightInd w:val="0"/>
        <w:spacing w:after="0" w:line="240" w:lineRule="auto"/>
        <w:rPr>
          <w:rFonts w:ascii="Candara" w:hAnsi="Candara"/>
          <w:sz w:val="24"/>
          <w:szCs w:val="24"/>
        </w:rPr>
      </w:pPr>
    </w:p>
    <w:p w:rsidR="004279B1" w:rsidRDefault="004279B1" w:rsidP="004279B1">
      <w:pPr>
        <w:pStyle w:val="ListParagraph"/>
        <w:numPr>
          <w:ilvl w:val="0"/>
          <w:numId w:val="1"/>
        </w:numPr>
        <w:autoSpaceDE w:val="0"/>
        <w:autoSpaceDN w:val="0"/>
        <w:adjustRightInd w:val="0"/>
        <w:spacing w:after="0" w:line="240" w:lineRule="auto"/>
        <w:rPr>
          <w:rFonts w:ascii="Candara" w:hAnsi="Candara"/>
          <w:sz w:val="24"/>
          <w:szCs w:val="24"/>
        </w:rPr>
      </w:pPr>
      <w:r>
        <w:rPr>
          <w:rFonts w:ascii="Candara" w:hAnsi="Candara"/>
          <w:sz w:val="24"/>
          <w:szCs w:val="24"/>
        </w:rPr>
        <w:t>What is eutrophication?</w:t>
      </w:r>
    </w:p>
    <w:p w:rsidR="00B10653" w:rsidRDefault="00B10653" w:rsidP="00B10653">
      <w:pPr>
        <w:autoSpaceDE w:val="0"/>
        <w:autoSpaceDN w:val="0"/>
        <w:adjustRightInd w:val="0"/>
        <w:spacing w:after="0" w:line="240" w:lineRule="auto"/>
        <w:rPr>
          <w:rFonts w:ascii="Candara" w:hAnsi="Candara"/>
          <w:sz w:val="24"/>
          <w:szCs w:val="24"/>
        </w:rPr>
      </w:pPr>
    </w:p>
    <w:p w:rsidR="00B10653" w:rsidRDefault="00B10653" w:rsidP="00B10653">
      <w:pPr>
        <w:autoSpaceDE w:val="0"/>
        <w:autoSpaceDN w:val="0"/>
        <w:adjustRightInd w:val="0"/>
        <w:spacing w:after="0" w:line="240" w:lineRule="auto"/>
        <w:rPr>
          <w:rFonts w:ascii="Candara" w:hAnsi="Candara"/>
          <w:sz w:val="24"/>
          <w:szCs w:val="24"/>
        </w:rPr>
      </w:pPr>
    </w:p>
    <w:p w:rsidR="00B10653" w:rsidRDefault="00B10653" w:rsidP="00B10653">
      <w:pPr>
        <w:autoSpaceDE w:val="0"/>
        <w:autoSpaceDN w:val="0"/>
        <w:adjustRightInd w:val="0"/>
        <w:spacing w:after="0" w:line="240" w:lineRule="auto"/>
        <w:rPr>
          <w:rFonts w:ascii="Candara" w:hAnsi="Candara"/>
          <w:sz w:val="24"/>
          <w:szCs w:val="24"/>
        </w:rPr>
      </w:pPr>
    </w:p>
    <w:p w:rsidR="004438FF" w:rsidRDefault="004438FF" w:rsidP="00B10653">
      <w:pPr>
        <w:autoSpaceDE w:val="0"/>
        <w:autoSpaceDN w:val="0"/>
        <w:adjustRightInd w:val="0"/>
        <w:spacing w:after="0" w:line="240" w:lineRule="auto"/>
        <w:rPr>
          <w:rFonts w:ascii="Candara" w:hAnsi="Candara"/>
          <w:sz w:val="24"/>
          <w:szCs w:val="24"/>
        </w:rPr>
      </w:pPr>
    </w:p>
    <w:p w:rsidR="004438FF" w:rsidRDefault="004438FF" w:rsidP="00B10653">
      <w:pPr>
        <w:autoSpaceDE w:val="0"/>
        <w:autoSpaceDN w:val="0"/>
        <w:adjustRightInd w:val="0"/>
        <w:spacing w:after="0" w:line="240" w:lineRule="auto"/>
        <w:rPr>
          <w:rFonts w:ascii="Candara" w:hAnsi="Candara"/>
          <w:sz w:val="24"/>
          <w:szCs w:val="24"/>
        </w:rPr>
      </w:pPr>
    </w:p>
    <w:p w:rsidR="00B10653" w:rsidRPr="00B92F75" w:rsidRDefault="00B10653" w:rsidP="00B10653">
      <w:pPr>
        <w:autoSpaceDE w:val="0"/>
        <w:autoSpaceDN w:val="0"/>
        <w:adjustRightInd w:val="0"/>
        <w:spacing w:after="0" w:line="240" w:lineRule="auto"/>
        <w:rPr>
          <w:rFonts w:ascii="Candara" w:hAnsi="Candara"/>
          <w:b/>
          <w:sz w:val="28"/>
          <w:szCs w:val="24"/>
        </w:rPr>
      </w:pPr>
      <w:r w:rsidRPr="00B92F75">
        <w:rPr>
          <w:rFonts w:ascii="Candara" w:hAnsi="Candara"/>
          <w:b/>
          <w:sz w:val="24"/>
          <w:szCs w:val="24"/>
        </w:rPr>
        <w:lastRenderedPageBreak/>
        <w:t>Walking through a Nitrogen Cycle</w:t>
      </w:r>
    </w:p>
    <w:p w:rsidR="00B10653" w:rsidRPr="00B92F75" w:rsidRDefault="00B10653" w:rsidP="00B10653">
      <w:pPr>
        <w:autoSpaceDE w:val="0"/>
        <w:autoSpaceDN w:val="0"/>
        <w:adjustRightInd w:val="0"/>
        <w:spacing w:after="0" w:line="240" w:lineRule="auto"/>
        <w:rPr>
          <w:rFonts w:ascii="Candara" w:hAnsi="Candara"/>
          <w:sz w:val="28"/>
          <w:szCs w:val="24"/>
        </w:rPr>
      </w:pPr>
    </w:p>
    <w:p w:rsidR="00752838" w:rsidRPr="00B92F75" w:rsidRDefault="00752838" w:rsidP="00752838">
      <w:pPr>
        <w:autoSpaceDE w:val="0"/>
        <w:autoSpaceDN w:val="0"/>
        <w:adjustRightInd w:val="0"/>
        <w:spacing w:after="0" w:line="240" w:lineRule="auto"/>
        <w:rPr>
          <w:rFonts w:ascii="Candara" w:hAnsi="Candara" w:cs="GoudyOldStyle"/>
          <w:sz w:val="24"/>
          <w:szCs w:val="20"/>
        </w:rPr>
      </w:pPr>
      <w:r w:rsidRPr="00B92F75">
        <w:rPr>
          <w:rFonts w:ascii="Candara" w:hAnsi="Candara" w:cs="GoudyOldStyle"/>
          <w:sz w:val="24"/>
          <w:szCs w:val="20"/>
        </w:rPr>
        <w:t>Chemical elements on earth exist in a closed system. This means all chemical elements, including nitrogen, are neither</w:t>
      </w:r>
      <w:r w:rsidR="00CB0139" w:rsidRPr="00B92F75">
        <w:rPr>
          <w:rFonts w:ascii="Candara" w:hAnsi="Candara" w:cs="GoudyOldStyle"/>
          <w:sz w:val="24"/>
          <w:szCs w:val="20"/>
        </w:rPr>
        <w:t xml:space="preserve"> </w:t>
      </w:r>
      <w:r w:rsidRPr="00B92F75">
        <w:rPr>
          <w:rFonts w:ascii="Candara" w:hAnsi="Candara" w:cs="GoudyOldStyle"/>
          <w:sz w:val="24"/>
          <w:szCs w:val="20"/>
        </w:rPr>
        <w:t>created nor destroyed; rather, there is a finite amount of each. Consider the way air is recycled on an airplane. The air is</w:t>
      </w:r>
      <w:r w:rsidR="00CB0139" w:rsidRPr="00B92F75">
        <w:rPr>
          <w:rFonts w:ascii="Candara" w:hAnsi="Candara" w:cs="GoudyOldStyle"/>
          <w:sz w:val="24"/>
          <w:szCs w:val="20"/>
        </w:rPr>
        <w:t xml:space="preserve"> </w:t>
      </w:r>
      <w:r w:rsidRPr="00B92F75">
        <w:rPr>
          <w:rFonts w:ascii="Candara" w:hAnsi="Candara" w:cs="GoudyOldStyle"/>
          <w:sz w:val="24"/>
          <w:szCs w:val="20"/>
        </w:rPr>
        <w:t>repeatedly taken from the passenger cabin through a filter and passed through a duct back into the passenger cabin. Similarly,</w:t>
      </w:r>
      <w:r w:rsidR="00CB0139" w:rsidRPr="00B92F75">
        <w:rPr>
          <w:rFonts w:ascii="Candara" w:hAnsi="Candara" w:cs="GoudyOldStyle"/>
          <w:sz w:val="24"/>
          <w:szCs w:val="20"/>
        </w:rPr>
        <w:t xml:space="preserve"> </w:t>
      </w:r>
      <w:r w:rsidRPr="00B92F75">
        <w:rPr>
          <w:rFonts w:ascii="Candara" w:hAnsi="Candara" w:cs="GoudyOldStyle"/>
          <w:sz w:val="24"/>
          <w:szCs w:val="20"/>
        </w:rPr>
        <w:t>chemical elements repeatedly cycle through compartments in an ecosystem. They are reorganized and</w:t>
      </w:r>
      <w:r w:rsidR="00CB0139" w:rsidRPr="00B92F75">
        <w:rPr>
          <w:rFonts w:ascii="Candara" w:hAnsi="Candara" w:cs="GoudyOldStyle"/>
          <w:sz w:val="24"/>
          <w:szCs w:val="20"/>
        </w:rPr>
        <w:t xml:space="preserve"> </w:t>
      </w:r>
      <w:r w:rsidRPr="00B92F75">
        <w:rPr>
          <w:rFonts w:ascii="Candara" w:hAnsi="Candara" w:cs="GoudyOldStyle"/>
          <w:sz w:val="24"/>
          <w:szCs w:val="20"/>
        </w:rPr>
        <w:t>recombined in different molecular forms such that the q</w:t>
      </w:r>
      <w:r w:rsidR="00CB0139" w:rsidRPr="00B92F75">
        <w:rPr>
          <w:rFonts w:ascii="Candara" w:hAnsi="Candara" w:cs="GoudyOldStyle"/>
          <w:sz w:val="24"/>
          <w:szCs w:val="20"/>
        </w:rPr>
        <w:t>uantit</w:t>
      </w:r>
      <w:r w:rsidRPr="00B92F75">
        <w:rPr>
          <w:rFonts w:ascii="Candara" w:hAnsi="Candara" w:cs="GoudyOldStyle"/>
          <w:sz w:val="24"/>
          <w:szCs w:val="20"/>
        </w:rPr>
        <w:t>y of each element within the ecosystem remains the same.</w:t>
      </w:r>
      <w:r w:rsidR="00CB0139" w:rsidRPr="00B92F75">
        <w:rPr>
          <w:rFonts w:ascii="Candara" w:hAnsi="Candara" w:cs="GoudyOldStyle"/>
          <w:sz w:val="24"/>
          <w:szCs w:val="20"/>
        </w:rPr>
        <w:t xml:space="preserve"> </w:t>
      </w:r>
      <w:r w:rsidRPr="00B92F75">
        <w:rPr>
          <w:rFonts w:ascii="Candara" w:hAnsi="Candara" w:cs="GoudyOldStyle"/>
          <w:sz w:val="24"/>
          <w:szCs w:val="20"/>
        </w:rPr>
        <w:t>Now, picture yourself standing near a marsh by the bay, with channels of water extending into marsh vegetation. A flock of</w:t>
      </w:r>
      <w:r w:rsidR="00CB0139" w:rsidRPr="00B92F75">
        <w:rPr>
          <w:rFonts w:ascii="Candara" w:hAnsi="Candara" w:cs="GoudyOldStyle"/>
          <w:sz w:val="24"/>
          <w:szCs w:val="20"/>
        </w:rPr>
        <w:t xml:space="preserve"> </w:t>
      </w:r>
      <w:r w:rsidRPr="00B92F75">
        <w:rPr>
          <w:rFonts w:ascii="Candara" w:hAnsi="Candara" w:cs="GoudyOldStyle"/>
          <w:sz w:val="24"/>
          <w:szCs w:val="20"/>
        </w:rPr>
        <w:t>gulls flies overhead and drops guano, little packets of nitrogen, over the marsh plants...</w:t>
      </w:r>
    </w:p>
    <w:p w:rsidR="00CB0139" w:rsidRPr="00B92F75" w:rsidRDefault="00CB0139" w:rsidP="00752838">
      <w:pPr>
        <w:autoSpaceDE w:val="0"/>
        <w:autoSpaceDN w:val="0"/>
        <w:adjustRightInd w:val="0"/>
        <w:spacing w:after="0" w:line="240" w:lineRule="auto"/>
        <w:rPr>
          <w:rFonts w:ascii="Candara" w:hAnsi="Candara" w:cs="GoudyOldStyle"/>
          <w:sz w:val="24"/>
        </w:rPr>
      </w:pPr>
    </w:p>
    <w:p w:rsidR="00752838" w:rsidRPr="00B92F75" w:rsidRDefault="00752838" w:rsidP="00752838">
      <w:pPr>
        <w:autoSpaceDE w:val="0"/>
        <w:autoSpaceDN w:val="0"/>
        <w:adjustRightInd w:val="0"/>
        <w:spacing w:after="0" w:line="240" w:lineRule="auto"/>
        <w:rPr>
          <w:rFonts w:ascii="Candara" w:hAnsi="Candara" w:cs="GoudyOldStyleT-Bold"/>
          <w:b/>
          <w:bCs/>
          <w:sz w:val="24"/>
        </w:rPr>
      </w:pPr>
      <w:r w:rsidRPr="00B92F75">
        <w:rPr>
          <w:rFonts w:ascii="Candara" w:hAnsi="Candara" w:cs="GoudyOldStyleT-Bold"/>
          <w:b/>
          <w:bCs/>
          <w:sz w:val="24"/>
        </w:rPr>
        <w:t>Ammonification: Conversion of Organ</w:t>
      </w:r>
      <w:r w:rsidR="0045330E" w:rsidRPr="00B92F75">
        <w:rPr>
          <w:rFonts w:ascii="Candara" w:hAnsi="Candara" w:cs="GoudyOldStyleT-Bold"/>
          <w:b/>
          <w:bCs/>
          <w:sz w:val="24"/>
        </w:rPr>
        <w:t>ic Nitrogen into Ammonia/Ammonium</w:t>
      </w:r>
    </w:p>
    <w:p w:rsidR="00CB0139" w:rsidRPr="00B92F75" w:rsidRDefault="00CB0139" w:rsidP="00CB0139">
      <w:pPr>
        <w:autoSpaceDE w:val="0"/>
        <w:autoSpaceDN w:val="0"/>
        <w:adjustRightInd w:val="0"/>
        <w:spacing w:after="0" w:line="240" w:lineRule="auto"/>
        <w:rPr>
          <w:rFonts w:ascii="Candara" w:hAnsi="Candara" w:cs="GoudyOldStyle"/>
          <w:sz w:val="24"/>
        </w:rPr>
      </w:pPr>
      <w:r w:rsidRPr="00B92F75">
        <w:rPr>
          <w:rFonts w:ascii="Candara" w:hAnsi="Candara" w:cs="GoudyOldStyle"/>
          <w:sz w:val="24"/>
        </w:rPr>
        <w:t xml:space="preserve">Much of the nitrogen contained in the guano is in the form of urea, </w:t>
      </w:r>
      <w:proofErr w:type="gramStart"/>
      <w:r w:rsidRPr="00B92F75">
        <w:rPr>
          <w:rFonts w:ascii="Candara" w:hAnsi="Candara" w:cs="GoudyOldStyle"/>
          <w:sz w:val="24"/>
        </w:rPr>
        <w:t>CO(</w:t>
      </w:r>
      <w:proofErr w:type="gramEnd"/>
      <w:r w:rsidRPr="00B92F75">
        <w:rPr>
          <w:rFonts w:ascii="Candara" w:hAnsi="Candara" w:cs="GoudyOldStyle"/>
          <w:sz w:val="24"/>
        </w:rPr>
        <w:t xml:space="preserve">NH2)2. Urea, </w:t>
      </w:r>
      <w:proofErr w:type="gramStart"/>
      <w:r w:rsidRPr="00B92F75">
        <w:rPr>
          <w:rFonts w:ascii="Candara" w:hAnsi="Candara" w:cs="GoudyOldStyle"/>
          <w:sz w:val="24"/>
        </w:rPr>
        <w:t>CO(</w:t>
      </w:r>
      <w:proofErr w:type="gramEnd"/>
      <w:r w:rsidRPr="00B92F75">
        <w:rPr>
          <w:rFonts w:ascii="Candara" w:hAnsi="Candara" w:cs="GoudyOldStyle"/>
          <w:sz w:val="24"/>
        </w:rPr>
        <w:t xml:space="preserve">NH2)2, quickly reacts with other compounds and ions in the atmosphere to form ammonium ions, NH4+, and ammonia, NH3. Once the poop hits the ground, bacteria and fungi continue to break it (as well as other dead organisms) down into NH4+ and NH3 through the process of ammonification. Plants can readily metabolize ammonium ions, NH4+, to build amino acids and proteins, so these ions are in high demand and quickly depleted in the soil. </w:t>
      </w:r>
    </w:p>
    <w:p w:rsidR="00CB0139" w:rsidRPr="00B92F75" w:rsidRDefault="00CB0139" w:rsidP="00CB0139">
      <w:pPr>
        <w:autoSpaceDE w:val="0"/>
        <w:autoSpaceDN w:val="0"/>
        <w:adjustRightInd w:val="0"/>
        <w:spacing w:after="0" w:line="240" w:lineRule="auto"/>
        <w:rPr>
          <w:rFonts w:ascii="Candara" w:hAnsi="Candara" w:cs="GoudyOldStyle"/>
          <w:sz w:val="24"/>
        </w:rPr>
      </w:pPr>
    </w:p>
    <w:p w:rsidR="00CB0139" w:rsidRPr="00B92F75" w:rsidRDefault="00CB0139" w:rsidP="00CB0139">
      <w:pPr>
        <w:autoSpaceDE w:val="0"/>
        <w:autoSpaceDN w:val="0"/>
        <w:adjustRightInd w:val="0"/>
        <w:spacing w:after="0" w:line="240" w:lineRule="auto"/>
        <w:rPr>
          <w:rFonts w:ascii="Candara" w:hAnsi="Candara" w:cs="GoudyOldStyleT-Bold"/>
          <w:b/>
          <w:bCs/>
          <w:sz w:val="24"/>
        </w:rPr>
      </w:pPr>
      <w:r w:rsidRPr="00B92F75">
        <w:rPr>
          <w:rFonts w:ascii="Candara" w:hAnsi="Candara" w:cs="GoudyOldStyleT-Bold"/>
          <w:b/>
          <w:bCs/>
          <w:sz w:val="24"/>
        </w:rPr>
        <w:t>Nitrification: Conversion of NH3 or NH4+ into</w:t>
      </w:r>
    </w:p>
    <w:p w:rsidR="00CB0139" w:rsidRPr="00B92F75" w:rsidRDefault="00CB0139" w:rsidP="00CB0139">
      <w:pPr>
        <w:pStyle w:val="NoSpacing"/>
        <w:rPr>
          <w:rFonts w:ascii="Candara" w:hAnsi="Candara"/>
          <w:sz w:val="24"/>
        </w:rPr>
      </w:pPr>
      <w:r w:rsidRPr="00B92F75">
        <w:rPr>
          <w:rFonts w:ascii="Candara" w:hAnsi="Candara"/>
          <w:sz w:val="24"/>
        </w:rPr>
        <w:t>Soil bacteria combine oxygen with these ammonium ions, NH4+, to form nitrite, NO2-. Another group of nitrifying bacteria converts nitrite, NO2-, into nitrate, NO3-. Negatively charged nitrates can’t bind to clay particles, so they are easily leached from the soil into the groundwater.</w:t>
      </w:r>
    </w:p>
    <w:p w:rsidR="00CB0139" w:rsidRPr="00B92F75" w:rsidRDefault="00CB0139" w:rsidP="00CB0139">
      <w:pPr>
        <w:pStyle w:val="NoSpacing"/>
        <w:rPr>
          <w:rFonts w:ascii="Candara" w:hAnsi="Candara"/>
          <w:sz w:val="24"/>
        </w:rPr>
      </w:pPr>
    </w:p>
    <w:p w:rsidR="0045330E" w:rsidRPr="00B92F75" w:rsidRDefault="0045330E" w:rsidP="0045330E">
      <w:pPr>
        <w:pStyle w:val="NoSpacing"/>
        <w:rPr>
          <w:rFonts w:ascii="Candara" w:hAnsi="Candara"/>
          <w:b/>
          <w:sz w:val="24"/>
        </w:rPr>
      </w:pPr>
      <w:r w:rsidRPr="00B92F75">
        <w:rPr>
          <w:rFonts w:ascii="Candara" w:hAnsi="Candara"/>
          <w:b/>
          <w:sz w:val="24"/>
        </w:rPr>
        <w:t>Assimilation: Plants Absorb Nitrogen</w:t>
      </w:r>
    </w:p>
    <w:p w:rsidR="00CB0139" w:rsidRPr="00B92F75" w:rsidRDefault="00CB0139" w:rsidP="0045330E">
      <w:pPr>
        <w:pStyle w:val="NoSpacing"/>
        <w:rPr>
          <w:rFonts w:ascii="Candara" w:hAnsi="Candara"/>
          <w:sz w:val="24"/>
        </w:rPr>
      </w:pPr>
      <w:r w:rsidRPr="00B92F75">
        <w:rPr>
          <w:rFonts w:ascii="Candara" w:hAnsi="Candara"/>
          <w:sz w:val="24"/>
        </w:rPr>
        <w:t>Plants may also uptake nitrate, NO3-, but must convert the nitrate back into ammonium, NH4+, in order to use the nitrogen. This is done through a process called assimilation.</w:t>
      </w:r>
    </w:p>
    <w:p w:rsidR="00CB0139" w:rsidRPr="00B92F75" w:rsidRDefault="00CB0139" w:rsidP="0045330E">
      <w:pPr>
        <w:pStyle w:val="NoSpacing"/>
        <w:rPr>
          <w:rFonts w:ascii="Candara" w:hAnsi="Candara"/>
          <w:sz w:val="24"/>
        </w:rPr>
      </w:pPr>
    </w:p>
    <w:p w:rsidR="00CB0139" w:rsidRPr="00B92F75" w:rsidRDefault="00CB0139" w:rsidP="0045330E">
      <w:pPr>
        <w:pStyle w:val="NoSpacing"/>
        <w:rPr>
          <w:rFonts w:ascii="Candara" w:hAnsi="Candara"/>
          <w:b/>
          <w:sz w:val="24"/>
        </w:rPr>
      </w:pPr>
      <w:r w:rsidRPr="00B92F75">
        <w:rPr>
          <w:rFonts w:ascii="Candara" w:hAnsi="Candara"/>
          <w:b/>
          <w:sz w:val="24"/>
        </w:rPr>
        <w:t>Nitrogen Fixation: Conversion</w:t>
      </w:r>
      <w:r w:rsidR="0045330E" w:rsidRPr="00B92F75">
        <w:rPr>
          <w:rFonts w:ascii="Candara" w:hAnsi="Candara"/>
          <w:b/>
          <w:sz w:val="24"/>
        </w:rPr>
        <w:t xml:space="preserve"> of Nitrogen Gas </w:t>
      </w:r>
      <w:proofErr w:type="gramStart"/>
      <w:r w:rsidR="0045330E" w:rsidRPr="00B92F75">
        <w:rPr>
          <w:rFonts w:ascii="Candara" w:hAnsi="Candara"/>
          <w:b/>
          <w:sz w:val="24"/>
        </w:rPr>
        <w:t>Into</w:t>
      </w:r>
      <w:proofErr w:type="gramEnd"/>
      <w:r w:rsidR="0045330E" w:rsidRPr="00B92F75">
        <w:rPr>
          <w:rFonts w:ascii="Candara" w:hAnsi="Candara"/>
          <w:b/>
          <w:sz w:val="24"/>
        </w:rPr>
        <w:t xml:space="preserve"> Ammonia</w:t>
      </w:r>
    </w:p>
    <w:p w:rsidR="00CB0139" w:rsidRPr="00B92F75" w:rsidRDefault="00CB0139" w:rsidP="0045330E">
      <w:pPr>
        <w:pStyle w:val="NoSpacing"/>
        <w:rPr>
          <w:rFonts w:ascii="Candara" w:hAnsi="Candara"/>
          <w:sz w:val="24"/>
        </w:rPr>
      </w:pPr>
      <w:r w:rsidRPr="00B92F75">
        <w:rPr>
          <w:rFonts w:ascii="Candara" w:hAnsi="Candara"/>
          <w:sz w:val="24"/>
        </w:rPr>
        <w:t>Nitrogen is made available for plants to metabolize through an additional parallel process: nitrogen fixation. Chemically</w:t>
      </w:r>
      <w:r w:rsidR="0045330E" w:rsidRPr="00B92F75">
        <w:rPr>
          <w:rFonts w:ascii="Candara" w:hAnsi="Candara"/>
          <w:sz w:val="24"/>
        </w:rPr>
        <w:t xml:space="preserve"> </w:t>
      </w:r>
      <w:r w:rsidRPr="00B92F75">
        <w:rPr>
          <w:rFonts w:ascii="Candara" w:hAnsi="Candara"/>
          <w:sz w:val="24"/>
        </w:rPr>
        <w:t>inert nitrogen gas, N2, comprises 78% of the air we breathe. Both free-living and symbiotic nitrogen fixing bacteria pluck</w:t>
      </w:r>
      <w:r w:rsidR="0045330E" w:rsidRPr="00B92F75">
        <w:rPr>
          <w:rFonts w:ascii="Candara" w:hAnsi="Candara"/>
          <w:sz w:val="24"/>
        </w:rPr>
        <w:t xml:space="preserve"> </w:t>
      </w:r>
      <w:r w:rsidRPr="00B92F75">
        <w:rPr>
          <w:rFonts w:ascii="Candara" w:hAnsi="Candara"/>
          <w:sz w:val="24"/>
        </w:rPr>
        <w:t>non-reactive nitrogen gas, N2, from the atmosphere and combine it with hydrogen to form ammonia, NH3. These bacteria</w:t>
      </w:r>
      <w:r w:rsidR="0045330E" w:rsidRPr="00B92F75">
        <w:rPr>
          <w:rFonts w:ascii="Candara" w:hAnsi="Candara"/>
          <w:sz w:val="24"/>
        </w:rPr>
        <w:t xml:space="preserve"> </w:t>
      </w:r>
      <w:r w:rsidRPr="00B92F75">
        <w:rPr>
          <w:rFonts w:ascii="Candara" w:hAnsi="Candara"/>
          <w:sz w:val="24"/>
        </w:rPr>
        <w:t>use only the nitrogen that they require to live and then make this nitrogen available to plants when they die. Symbiotic</w:t>
      </w:r>
      <w:r w:rsidR="0045330E" w:rsidRPr="00B92F75">
        <w:rPr>
          <w:rFonts w:ascii="Candara" w:hAnsi="Candara"/>
          <w:sz w:val="24"/>
        </w:rPr>
        <w:t xml:space="preserve"> </w:t>
      </w:r>
      <w:r w:rsidRPr="00B92F75">
        <w:rPr>
          <w:rFonts w:ascii="Candara" w:hAnsi="Candara"/>
          <w:sz w:val="24"/>
        </w:rPr>
        <w:t>nitrogen fixers live in nodules - the little white knobs found on the roots of legumes like clover and beans. The plants give</w:t>
      </w:r>
      <w:r w:rsidR="0045330E" w:rsidRPr="00B92F75">
        <w:rPr>
          <w:rFonts w:ascii="Candara" w:hAnsi="Candara"/>
          <w:sz w:val="24"/>
        </w:rPr>
        <w:t xml:space="preserve"> </w:t>
      </w:r>
      <w:r w:rsidRPr="00B92F75">
        <w:rPr>
          <w:rFonts w:ascii="Candara" w:hAnsi="Candara"/>
          <w:sz w:val="24"/>
        </w:rPr>
        <w:t>the bacteria carbon in exchange for the excess nitrogen that the bacteria fix. In addition, nitrogen can be fixed by</w:t>
      </w:r>
      <w:r w:rsidR="0045330E" w:rsidRPr="00B92F75">
        <w:rPr>
          <w:rFonts w:ascii="Candara" w:hAnsi="Candara"/>
          <w:sz w:val="24"/>
        </w:rPr>
        <w:t xml:space="preserve"> combustion, volcanic activit</w:t>
      </w:r>
      <w:r w:rsidRPr="00B92F75">
        <w:rPr>
          <w:rFonts w:ascii="Candara" w:hAnsi="Candara"/>
          <w:sz w:val="24"/>
        </w:rPr>
        <w:t>y, lightning discharges, and commercial fertilizer production. The intense heat released by these</w:t>
      </w:r>
      <w:r w:rsidR="0045330E" w:rsidRPr="00B92F75">
        <w:rPr>
          <w:rFonts w:ascii="Candara" w:hAnsi="Candara"/>
          <w:sz w:val="24"/>
        </w:rPr>
        <w:t xml:space="preserve"> </w:t>
      </w:r>
      <w:r w:rsidRPr="00B92F75">
        <w:rPr>
          <w:rFonts w:ascii="Candara" w:hAnsi="Candara"/>
          <w:sz w:val="24"/>
        </w:rPr>
        <w:t>processes breaks the strong bonds that bind the two nitrogen atoms together in N2. The nitrogen then combines with</w:t>
      </w:r>
      <w:r w:rsidR="0045330E" w:rsidRPr="00B92F75">
        <w:rPr>
          <w:rFonts w:ascii="Candara" w:hAnsi="Candara"/>
          <w:sz w:val="24"/>
        </w:rPr>
        <w:t xml:space="preserve"> </w:t>
      </w:r>
      <w:r w:rsidRPr="00B92F75">
        <w:rPr>
          <w:rFonts w:ascii="Candara" w:hAnsi="Candara"/>
          <w:sz w:val="24"/>
        </w:rPr>
        <w:t>oxygen to form nitrate, NO3-.</w:t>
      </w:r>
    </w:p>
    <w:p w:rsidR="0045330E" w:rsidRPr="00B92F75" w:rsidRDefault="0045330E" w:rsidP="0045330E">
      <w:pPr>
        <w:pStyle w:val="NoSpacing"/>
        <w:rPr>
          <w:rFonts w:ascii="Candara" w:hAnsi="Candara"/>
          <w:sz w:val="24"/>
        </w:rPr>
      </w:pPr>
    </w:p>
    <w:p w:rsidR="00CB0139" w:rsidRPr="00B92F75" w:rsidRDefault="00CB0139" w:rsidP="0045330E">
      <w:pPr>
        <w:pStyle w:val="NoSpacing"/>
        <w:rPr>
          <w:rFonts w:ascii="Candara" w:hAnsi="Candara"/>
          <w:b/>
          <w:sz w:val="24"/>
        </w:rPr>
      </w:pPr>
      <w:r w:rsidRPr="00B92F75">
        <w:rPr>
          <w:rFonts w:ascii="Candara" w:hAnsi="Candara"/>
          <w:b/>
          <w:sz w:val="24"/>
        </w:rPr>
        <w:t>Denitrification: Reduction of Nitrate into Nitrogen Gas</w:t>
      </w:r>
    </w:p>
    <w:p w:rsidR="00CB0139" w:rsidRPr="00B92F75" w:rsidRDefault="00CB0139" w:rsidP="0045330E">
      <w:pPr>
        <w:pStyle w:val="NoSpacing"/>
        <w:rPr>
          <w:rFonts w:ascii="Candara" w:hAnsi="Candara"/>
          <w:sz w:val="24"/>
        </w:rPr>
      </w:pPr>
      <w:r w:rsidRPr="00B92F75">
        <w:rPr>
          <w:rFonts w:ascii="Candara" w:hAnsi="Candara"/>
          <w:sz w:val="24"/>
        </w:rPr>
        <w:t>When the marsh ecosystem is oxygen deficient or the nitrates, NO3-, are in overabundance, denitrifying bacteria reduce the</w:t>
      </w:r>
      <w:r w:rsidR="0045330E" w:rsidRPr="00B92F75">
        <w:rPr>
          <w:rFonts w:ascii="Candara" w:hAnsi="Candara"/>
          <w:sz w:val="24"/>
        </w:rPr>
        <w:t xml:space="preserve"> </w:t>
      </w:r>
      <w:r w:rsidRPr="00B92F75">
        <w:rPr>
          <w:rFonts w:ascii="Candara" w:hAnsi="Candara"/>
          <w:sz w:val="24"/>
        </w:rPr>
        <w:t>nitrates, NO3-, back into nitrogen gas, N2.</w:t>
      </w:r>
    </w:p>
    <w:p w:rsidR="00CB0139" w:rsidRPr="00B92F75" w:rsidRDefault="00CB0139" w:rsidP="0045330E">
      <w:pPr>
        <w:pStyle w:val="NoSpacing"/>
        <w:rPr>
          <w:rFonts w:ascii="Candara" w:hAnsi="Candara"/>
          <w:sz w:val="24"/>
        </w:rPr>
      </w:pPr>
    </w:p>
    <w:p w:rsidR="00CB0139" w:rsidRPr="00B92F75" w:rsidRDefault="00CB0139" w:rsidP="00CB0139">
      <w:pPr>
        <w:autoSpaceDE w:val="0"/>
        <w:autoSpaceDN w:val="0"/>
        <w:adjustRightInd w:val="0"/>
        <w:spacing w:after="0" w:line="240" w:lineRule="auto"/>
        <w:rPr>
          <w:rFonts w:ascii="GoudyOldStyleT-Bold" w:hAnsi="GoudyOldStyleT-Bold" w:cs="GoudyOldStyleT-Bold"/>
          <w:b/>
          <w:bCs/>
          <w:szCs w:val="20"/>
        </w:rPr>
      </w:pPr>
    </w:p>
    <w:p w:rsidR="00752838" w:rsidRDefault="00752838" w:rsidP="00752838">
      <w:pPr>
        <w:autoSpaceDE w:val="0"/>
        <w:autoSpaceDN w:val="0"/>
        <w:adjustRightInd w:val="0"/>
        <w:spacing w:after="0" w:line="240" w:lineRule="auto"/>
        <w:rPr>
          <w:rFonts w:ascii="GoudyOldStyleT-Bold" w:hAnsi="GoudyOldStyleT-Bold" w:cs="GoudyOldStyleT-Bold"/>
          <w:b/>
          <w:bCs/>
          <w:sz w:val="20"/>
          <w:szCs w:val="20"/>
        </w:rPr>
      </w:pPr>
    </w:p>
    <w:p w:rsidR="004438FF" w:rsidRDefault="004438FF" w:rsidP="00752838">
      <w:pPr>
        <w:autoSpaceDE w:val="0"/>
        <w:autoSpaceDN w:val="0"/>
        <w:adjustRightInd w:val="0"/>
        <w:spacing w:after="0" w:line="240" w:lineRule="auto"/>
        <w:rPr>
          <w:rFonts w:ascii="GoudyOldStyleT-Bold" w:hAnsi="GoudyOldStyleT-Bold" w:cs="GoudyOldStyleT-Bold"/>
          <w:b/>
          <w:bCs/>
          <w:sz w:val="20"/>
          <w:szCs w:val="20"/>
        </w:rPr>
      </w:pPr>
    </w:p>
    <w:p w:rsidR="004438FF" w:rsidRDefault="004438FF" w:rsidP="00752838">
      <w:pPr>
        <w:autoSpaceDE w:val="0"/>
        <w:autoSpaceDN w:val="0"/>
        <w:adjustRightInd w:val="0"/>
        <w:spacing w:after="0" w:line="240" w:lineRule="auto"/>
        <w:rPr>
          <w:rFonts w:ascii="GoudyOldStyleT-Bold" w:hAnsi="GoudyOldStyleT-Bold" w:cs="GoudyOldStyleT-Bold"/>
          <w:b/>
          <w:bCs/>
          <w:sz w:val="20"/>
          <w:szCs w:val="20"/>
        </w:rPr>
      </w:pPr>
    </w:p>
    <w:p w:rsidR="004438FF" w:rsidRDefault="004438FF" w:rsidP="00752838">
      <w:pPr>
        <w:autoSpaceDE w:val="0"/>
        <w:autoSpaceDN w:val="0"/>
        <w:adjustRightInd w:val="0"/>
        <w:spacing w:after="0" w:line="240" w:lineRule="auto"/>
        <w:rPr>
          <w:rFonts w:ascii="GoudyOldStyleT-Bold" w:hAnsi="GoudyOldStyleT-Bold" w:cs="GoudyOldStyleT-Bold"/>
          <w:b/>
          <w:bCs/>
          <w:sz w:val="20"/>
          <w:szCs w:val="20"/>
        </w:rPr>
      </w:pPr>
    </w:p>
    <w:p w:rsidR="004438FF" w:rsidRDefault="004438FF" w:rsidP="00752838">
      <w:pPr>
        <w:autoSpaceDE w:val="0"/>
        <w:autoSpaceDN w:val="0"/>
        <w:adjustRightInd w:val="0"/>
        <w:spacing w:after="0" w:line="240" w:lineRule="auto"/>
        <w:rPr>
          <w:rFonts w:ascii="Candara" w:hAnsi="Candara" w:cs="GoudyOldStyleT-Bold"/>
          <w:b/>
          <w:bCs/>
          <w:sz w:val="24"/>
          <w:szCs w:val="20"/>
        </w:rPr>
      </w:pPr>
      <w:r w:rsidRPr="004438FF">
        <w:rPr>
          <w:rFonts w:ascii="Candara" w:hAnsi="Candara" w:cs="GoudyOldStyleT-Bold"/>
          <w:b/>
          <w:bCs/>
          <w:sz w:val="24"/>
          <w:szCs w:val="20"/>
        </w:rPr>
        <w:lastRenderedPageBreak/>
        <w:t>Tracking the Path of Nitrogen</w:t>
      </w:r>
      <w:bookmarkStart w:id="0" w:name="_GoBack"/>
      <w:bookmarkEnd w:id="0"/>
    </w:p>
    <w:p w:rsidR="004438FF" w:rsidRPr="004438FF" w:rsidRDefault="004438FF" w:rsidP="00752838">
      <w:pPr>
        <w:autoSpaceDE w:val="0"/>
        <w:autoSpaceDN w:val="0"/>
        <w:adjustRightInd w:val="0"/>
        <w:spacing w:after="0" w:line="240" w:lineRule="auto"/>
        <w:rPr>
          <w:rFonts w:ascii="Candara" w:hAnsi="Candara" w:cs="GoudyOldStyleT-Bold"/>
          <w:b/>
          <w:bCs/>
          <w:sz w:val="24"/>
          <w:szCs w:val="20"/>
        </w:rPr>
      </w:pPr>
    </w:p>
    <w:p w:rsidR="004438FF" w:rsidRPr="004438FF" w:rsidRDefault="004438FF" w:rsidP="00752838">
      <w:pPr>
        <w:autoSpaceDE w:val="0"/>
        <w:autoSpaceDN w:val="0"/>
        <w:adjustRightInd w:val="0"/>
        <w:spacing w:after="0" w:line="240" w:lineRule="auto"/>
        <w:rPr>
          <w:rFonts w:ascii="Candara" w:hAnsi="Candara" w:cs="GoudyOldStyleT-Bold"/>
          <w:bCs/>
          <w:sz w:val="24"/>
          <w:szCs w:val="20"/>
        </w:rPr>
      </w:pPr>
      <w:r w:rsidRPr="004438FF">
        <w:rPr>
          <w:rFonts w:ascii="Candara" w:hAnsi="Candara" w:cs="GoudyOldStyleT-Bold"/>
          <w:bCs/>
          <w:sz w:val="24"/>
          <w:szCs w:val="20"/>
        </w:rPr>
        <w:t>Label</w:t>
      </w:r>
      <w:r>
        <w:rPr>
          <w:rFonts w:ascii="Candara" w:hAnsi="Candara" w:cs="GoudyOldStyleT-Bold"/>
          <w:bCs/>
          <w:sz w:val="24"/>
          <w:szCs w:val="20"/>
        </w:rPr>
        <w:t xml:space="preserve"> the p</w:t>
      </w:r>
      <w:r w:rsidRPr="004438FF">
        <w:rPr>
          <w:rFonts w:ascii="Candara" w:hAnsi="Candara" w:cs="GoudyOldStyleT-Bold"/>
          <w:bCs/>
          <w:sz w:val="24"/>
          <w:szCs w:val="20"/>
        </w:rPr>
        <w:t>rocesses</w:t>
      </w:r>
      <w:r w:rsidR="008D6BE9">
        <w:rPr>
          <w:rFonts w:ascii="Candara" w:hAnsi="Candara" w:cs="GoudyOldStyleT-Bold"/>
          <w:bCs/>
          <w:sz w:val="24"/>
          <w:szCs w:val="20"/>
        </w:rPr>
        <w:t xml:space="preserve"> and forms of nitrogen,</w:t>
      </w:r>
      <w:r w:rsidRPr="004438FF">
        <w:rPr>
          <w:rFonts w:ascii="Candara" w:hAnsi="Candara" w:cs="GoudyOldStyleT-Bold"/>
          <w:bCs/>
          <w:sz w:val="24"/>
          <w:szCs w:val="20"/>
        </w:rPr>
        <w:t xml:space="preserve"> 1 – 13 in the picture.</w:t>
      </w:r>
    </w:p>
    <w:p w:rsidR="004438FF" w:rsidRDefault="004438FF" w:rsidP="004438FF">
      <w:pPr>
        <w:tabs>
          <w:tab w:val="left" w:pos="2310"/>
        </w:tabs>
        <w:autoSpaceDE w:val="0"/>
        <w:autoSpaceDN w:val="0"/>
        <w:adjustRightInd w:val="0"/>
        <w:spacing w:after="0" w:line="240" w:lineRule="auto"/>
        <w:rPr>
          <w:rFonts w:ascii="Candara" w:hAnsi="Candara" w:cs="GoudyOldStyleT-Bold"/>
          <w:bCs/>
          <w:sz w:val="24"/>
          <w:szCs w:val="20"/>
        </w:rPr>
      </w:pPr>
      <w:r>
        <w:rPr>
          <w:rFonts w:ascii="Candara" w:hAnsi="Candara" w:cs="GoudyOldStyleT-Bold"/>
          <w:bCs/>
          <w:sz w:val="24"/>
          <w:szCs w:val="20"/>
        </w:rPr>
        <w:tab/>
      </w:r>
    </w:p>
    <w:p w:rsidR="004438FF" w:rsidRDefault="004438FF" w:rsidP="004438FF">
      <w:pPr>
        <w:tabs>
          <w:tab w:val="left" w:pos="2310"/>
        </w:tabs>
        <w:autoSpaceDE w:val="0"/>
        <w:autoSpaceDN w:val="0"/>
        <w:adjustRightInd w:val="0"/>
        <w:spacing w:after="0" w:line="240" w:lineRule="auto"/>
        <w:jc w:val="center"/>
        <w:rPr>
          <w:rFonts w:ascii="Candara" w:hAnsi="Candara" w:cs="GoudyOldStyleT-Bold"/>
          <w:bCs/>
          <w:sz w:val="24"/>
          <w:szCs w:val="20"/>
        </w:rPr>
      </w:pPr>
      <w:r>
        <w:rPr>
          <w:noProof/>
        </w:rPr>
        <w:drawing>
          <wp:inline distT="0" distB="0" distL="0" distR="0" wp14:anchorId="6E643B72" wp14:editId="0D888209">
            <wp:extent cx="5943600" cy="3502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502660"/>
                    </a:xfrm>
                    <a:prstGeom prst="rect">
                      <a:avLst/>
                    </a:prstGeom>
                  </pic:spPr>
                </pic:pic>
              </a:graphicData>
            </a:graphic>
          </wp:inline>
        </w:drawing>
      </w:r>
    </w:p>
    <w:p w:rsidR="004438FF" w:rsidRDefault="004438FF" w:rsidP="004438FF">
      <w:pPr>
        <w:tabs>
          <w:tab w:val="left" w:pos="2310"/>
        </w:tabs>
        <w:autoSpaceDE w:val="0"/>
        <w:autoSpaceDN w:val="0"/>
        <w:adjustRightInd w:val="0"/>
        <w:spacing w:after="0" w:line="240" w:lineRule="auto"/>
        <w:rPr>
          <w:rFonts w:ascii="Candara" w:hAnsi="Candara" w:cs="GoudyOldStyleT-Bold"/>
          <w:bCs/>
          <w:sz w:val="24"/>
          <w:szCs w:val="20"/>
        </w:rPr>
      </w:pP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4438FF" w:rsidRDefault="004438FF" w:rsidP="004438FF">
      <w:pPr>
        <w:pStyle w:val="ListParagraph"/>
        <w:numPr>
          <w:ilvl w:val="0"/>
          <w:numId w:val="4"/>
        </w:numPr>
        <w:autoSpaceDE w:val="0"/>
        <w:autoSpaceDN w:val="0"/>
        <w:adjustRightInd w:val="0"/>
        <w:spacing w:after="0" w:line="480" w:lineRule="auto"/>
        <w:rPr>
          <w:rFonts w:ascii="Candara" w:hAnsi="Candara" w:cs="GoudyOldStyleT-Bold"/>
          <w:bCs/>
          <w:sz w:val="24"/>
          <w:szCs w:val="20"/>
        </w:rPr>
      </w:pPr>
      <w:r w:rsidRPr="004438FF">
        <w:rPr>
          <w:rFonts w:ascii="Candara" w:hAnsi="Candara" w:cs="GoudyOldStyleT-Bold"/>
          <w:bCs/>
          <w:sz w:val="24"/>
          <w:szCs w:val="20"/>
        </w:rPr>
        <w:t xml:space="preserve"> </w:t>
      </w:r>
    </w:p>
    <w:p w:rsidR="004438FF" w:rsidRPr="00B92F75" w:rsidRDefault="00AF64D2" w:rsidP="00AF64D2">
      <w:pPr>
        <w:autoSpaceDE w:val="0"/>
        <w:autoSpaceDN w:val="0"/>
        <w:adjustRightInd w:val="0"/>
        <w:spacing w:after="0" w:line="480" w:lineRule="auto"/>
        <w:rPr>
          <w:rFonts w:ascii="Candara" w:hAnsi="Candara" w:cs="GoudyOldStyleT-Bold"/>
          <w:b/>
          <w:bCs/>
          <w:sz w:val="24"/>
          <w:szCs w:val="20"/>
        </w:rPr>
      </w:pPr>
      <w:r w:rsidRPr="00B92F75">
        <w:rPr>
          <w:rFonts w:ascii="Candara" w:hAnsi="Candara" w:cs="GoudyOldStyleT-Bold"/>
          <w:b/>
          <w:bCs/>
          <w:sz w:val="24"/>
          <w:szCs w:val="20"/>
        </w:rPr>
        <w:lastRenderedPageBreak/>
        <w:t>Tracking the Path of Nitrogen: Part 2</w:t>
      </w:r>
    </w:p>
    <w:p w:rsidR="00AF64D2" w:rsidRDefault="00B92F75" w:rsidP="00B92F75">
      <w:pPr>
        <w:autoSpaceDE w:val="0"/>
        <w:autoSpaceDN w:val="0"/>
        <w:adjustRightInd w:val="0"/>
        <w:spacing w:after="0" w:line="480" w:lineRule="auto"/>
        <w:jc w:val="center"/>
        <w:rPr>
          <w:rFonts w:ascii="Candara" w:hAnsi="Candara" w:cs="GoudyOldStyleT-Bold"/>
          <w:bCs/>
          <w:sz w:val="24"/>
          <w:szCs w:val="20"/>
        </w:rPr>
      </w:pPr>
      <w:r>
        <w:rPr>
          <w:noProof/>
        </w:rPr>
        <w:drawing>
          <wp:inline distT="0" distB="0" distL="0" distR="0" wp14:anchorId="28B1C870" wp14:editId="44A82BD0">
            <wp:extent cx="5855531" cy="3571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3428" cy="3576692"/>
                    </a:xfrm>
                    <a:prstGeom prst="rect">
                      <a:avLst/>
                    </a:prstGeom>
                  </pic:spPr>
                </pic:pic>
              </a:graphicData>
            </a:graphic>
          </wp:inline>
        </w:drawing>
      </w: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Where are the sources of nitrogen gas (N2)?</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What is facilitating nitrogen fixation?</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What organisms in the image produce urea?</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What organisms are responsible for converting the ammonium into nitrite and nitrate?</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Where is the assimilation occurring in this picture?</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B92F75" w:rsidRPr="00B92F75" w:rsidRDefault="00B92F75" w:rsidP="00B92F75">
      <w:pPr>
        <w:pStyle w:val="ListParagraph"/>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What processes are at work below ground in the nitrogen cycle?</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What organisms are responsible for these processes? (from questions 6)</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What visual cues tell you that the nitrogen cycle is out of balance?</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How might the image look different if it were in balance?</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What suggestions would you make for lowering the nitrogen inputs?</w:t>
      </w:r>
    </w:p>
    <w:p w:rsidR="00B92F75" w:rsidRDefault="00B92F75" w:rsidP="00B92F75">
      <w:pPr>
        <w:pStyle w:val="ListParagraph"/>
        <w:autoSpaceDE w:val="0"/>
        <w:autoSpaceDN w:val="0"/>
        <w:adjustRightInd w:val="0"/>
        <w:spacing w:after="0" w:line="600" w:lineRule="auto"/>
        <w:rPr>
          <w:rFonts w:ascii="Candara" w:hAnsi="Candara" w:cs="GoudyOldStyleT-Bold"/>
          <w:bCs/>
          <w:sz w:val="24"/>
          <w:szCs w:val="20"/>
        </w:rPr>
      </w:pPr>
    </w:p>
    <w:p w:rsidR="00AF64D2" w:rsidRDefault="00AF64D2" w:rsidP="00B92F75">
      <w:pPr>
        <w:pStyle w:val="ListParagraph"/>
        <w:numPr>
          <w:ilvl w:val="0"/>
          <w:numId w:val="5"/>
        </w:numPr>
        <w:autoSpaceDE w:val="0"/>
        <w:autoSpaceDN w:val="0"/>
        <w:adjustRightInd w:val="0"/>
        <w:spacing w:after="0" w:line="600" w:lineRule="auto"/>
        <w:rPr>
          <w:rFonts w:ascii="Candara" w:hAnsi="Candara" w:cs="GoudyOldStyleT-Bold"/>
          <w:bCs/>
          <w:sz w:val="24"/>
          <w:szCs w:val="20"/>
        </w:rPr>
      </w:pPr>
      <w:r>
        <w:rPr>
          <w:rFonts w:ascii="Candara" w:hAnsi="Candara" w:cs="GoudyOldStyleT-Bold"/>
          <w:bCs/>
          <w:sz w:val="24"/>
          <w:szCs w:val="20"/>
        </w:rPr>
        <w:t>How does excess N affect biodiversity in an ecosystem?</w:t>
      </w:r>
    </w:p>
    <w:p w:rsidR="00B92F75" w:rsidRDefault="00B92F75" w:rsidP="00AF64D2">
      <w:pPr>
        <w:autoSpaceDE w:val="0"/>
        <w:autoSpaceDN w:val="0"/>
        <w:adjustRightInd w:val="0"/>
        <w:spacing w:after="0" w:line="480" w:lineRule="auto"/>
        <w:rPr>
          <w:rFonts w:ascii="Candara" w:hAnsi="Candara" w:cs="GoudyOldStyleT-Bold"/>
          <w:bCs/>
          <w:sz w:val="24"/>
          <w:szCs w:val="20"/>
        </w:rPr>
      </w:pPr>
    </w:p>
    <w:p w:rsidR="00B92F75" w:rsidRDefault="00B92F75" w:rsidP="00AF64D2">
      <w:pPr>
        <w:autoSpaceDE w:val="0"/>
        <w:autoSpaceDN w:val="0"/>
        <w:adjustRightInd w:val="0"/>
        <w:spacing w:after="0" w:line="480" w:lineRule="auto"/>
        <w:rPr>
          <w:rFonts w:ascii="Candara" w:hAnsi="Candara" w:cs="GoudyOldStyleT-Bold"/>
          <w:bCs/>
          <w:sz w:val="24"/>
          <w:szCs w:val="20"/>
        </w:rPr>
      </w:pPr>
    </w:p>
    <w:p w:rsidR="00B92F75" w:rsidRDefault="00B92F75" w:rsidP="00AF64D2">
      <w:pPr>
        <w:autoSpaceDE w:val="0"/>
        <w:autoSpaceDN w:val="0"/>
        <w:adjustRightInd w:val="0"/>
        <w:spacing w:after="0" w:line="480" w:lineRule="auto"/>
        <w:rPr>
          <w:rFonts w:ascii="Candara" w:hAnsi="Candara" w:cs="GoudyOldStyleT-Bold"/>
          <w:bCs/>
          <w:sz w:val="24"/>
          <w:szCs w:val="20"/>
        </w:rPr>
      </w:pPr>
    </w:p>
    <w:p w:rsidR="00B92F75" w:rsidRDefault="00B92F75" w:rsidP="00AF64D2">
      <w:pPr>
        <w:autoSpaceDE w:val="0"/>
        <w:autoSpaceDN w:val="0"/>
        <w:adjustRightInd w:val="0"/>
        <w:spacing w:after="0" w:line="480" w:lineRule="auto"/>
        <w:rPr>
          <w:rFonts w:ascii="Candara" w:hAnsi="Candara" w:cs="GoudyOldStyleT-Bold"/>
          <w:bCs/>
          <w:sz w:val="24"/>
          <w:szCs w:val="20"/>
        </w:rPr>
      </w:pPr>
    </w:p>
    <w:p w:rsidR="00AF64D2" w:rsidRDefault="00AF64D2" w:rsidP="00B92F75">
      <w:pPr>
        <w:autoSpaceDE w:val="0"/>
        <w:autoSpaceDN w:val="0"/>
        <w:adjustRightInd w:val="0"/>
        <w:spacing w:after="0" w:line="480" w:lineRule="auto"/>
        <w:jc w:val="center"/>
        <w:rPr>
          <w:rFonts w:ascii="Candara" w:hAnsi="Candara" w:cs="GoudyOldStyleT-Bold"/>
          <w:bCs/>
          <w:sz w:val="24"/>
          <w:szCs w:val="20"/>
        </w:rPr>
      </w:pPr>
      <w:r w:rsidRPr="00B92F75">
        <w:rPr>
          <w:rFonts w:ascii="Candara" w:hAnsi="Candara" w:cs="GoudyOldStyleT-Bold"/>
          <w:b/>
          <w:bCs/>
          <w:sz w:val="24"/>
          <w:szCs w:val="20"/>
          <w:u w:val="single"/>
        </w:rPr>
        <w:t>**Project Assignment:</w:t>
      </w:r>
      <w:r>
        <w:rPr>
          <w:rFonts w:ascii="Candara" w:hAnsi="Candara" w:cs="GoudyOldStyleT-Bold"/>
          <w:bCs/>
          <w:sz w:val="24"/>
          <w:szCs w:val="20"/>
        </w:rPr>
        <w:t xml:space="preserve"> Create a game using the steps of the N cycle. (You can work with 1 partner)</w:t>
      </w:r>
    </w:p>
    <w:p w:rsidR="00AF64D2" w:rsidRPr="00B92F75" w:rsidRDefault="00AF64D2" w:rsidP="00B92F75">
      <w:pPr>
        <w:autoSpaceDE w:val="0"/>
        <w:autoSpaceDN w:val="0"/>
        <w:adjustRightInd w:val="0"/>
        <w:spacing w:after="0" w:line="480" w:lineRule="auto"/>
        <w:jc w:val="center"/>
        <w:rPr>
          <w:rFonts w:ascii="Candara" w:hAnsi="Candara" w:cs="GoudyOldStyleT-Bold"/>
          <w:b/>
          <w:bCs/>
          <w:sz w:val="24"/>
          <w:szCs w:val="20"/>
        </w:rPr>
      </w:pPr>
      <w:r w:rsidRPr="00B92F75">
        <w:rPr>
          <w:rFonts w:ascii="Candara" w:hAnsi="Candara" w:cs="GoudyOldStyleT-Bold"/>
          <w:b/>
          <w:bCs/>
          <w:sz w:val="24"/>
          <w:szCs w:val="20"/>
        </w:rPr>
        <w:t>DUE: ________________________</w:t>
      </w:r>
    </w:p>
    <w:sectPr w:rsidR="00AF64D2" w:rsidRPr="00B92F75" w:rsidSect="00B92F75">
      <w:footerReference w:type="default" r:id="rId10"/>
      <w:pgSz w:w="12240" w:h="15840"/>
      <w:pgMar w:top="720" w:right="810" w:bottom="630" w:left="90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75" w:rsidRDefault="00B92F75" w:rsidP="00B92F75">
      <w:pPr>
        <w:spacing w:after="0" w:line="240" w:lineRule="auto"/>
      </w:pPr>
      <w:r>
        <w:separator/>
      </w:r>
    </w:p>
  </w:endnote>
  <w:endnote w:type="continuationSeparator" w:id="0">
    <w:p w:rsidR="00B92F75" w:rsidRDefault="00B92F75" w:rsidP="00B9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GoudyOldStyle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57708"/>
      <w:docPartObj>
        <w:docPartGallery w:val="Page Numbers (Bottom of Page)"/>
        <w:docPartUnique/>
      </w:docPartObj>
    </w:sdtPr>
    <w:sdtEndPr>
      <w:rPr>
        <w:rFonts w:ascii="Candara" w:hAnsi="Candara"/>
        <w:noProof/>
      </w:rPr>
    </w:sdtEndPr>
    <w:sdtContent>
      <w:p w:rsidR="00B92F75" w:rsidRPr="00B92F75" w:rsidRDefault="00B92F75">
        <w:pPr>
          <w:pStyle w:val="Footer"/>
          <w:jc w:val="right"/>
          <w:rPr>
            <w:rFonts w:ascii="Candara" w:hAnsi="Candara"/>
          </w:rPr>
        </w:pPr>
        <w:r w:rsidRPr="00B92F75">
          <w:rPr>
            <w:rFonts w:ascii="Candara" w:hAnsi="Candara"/>
          </w:rPr>
          <w:t xml:space="preserve">APES, </w:t>
        </w:r>
        <w:r w:rsidRPr="00B92F75">
          <w:rPr>
            <w:rFonts w:ascii="Candara" w:hAnsi="Candara"/>
          </w:rPr>
          <w:fldChar w:fldCharType="begin"/>
        </w:r>
        <w:r w:rsidRPr="00B92F75">
          <w:rPr>
            <w:rFonts w:ascii="Candara" w:hAnsi="Candara"/>
          </w:rPr>
          <w:instrText xml:space="preserve"> PAGE   \* MERGEFORMAT </w:instrText>
        </w:r>
        <w:r w:rsidRPr="00B92F75">
          <w:rPr>
            <w:rFonts w:ascii="Candara" w:hAnsi="Candara"/>
          </w:rPr>
          <w:fldChar w:fldCharType="separate"/>
        </w:r>
        <w:r w:rsidR="008D6BE9">
          <w:rPr>
            <w:rFonts w:ascii="Candara" w:hAnsi="Candara"/>
            <w:noProof/>
          </w:rPr>
          <w:t>4</w:t>
        </w:r>
        <w:r w:rsidRPr="00B92F75">
          <w:rPr>
            <w:rFonts w:ascii="Candara" w:hAnsi="Candara"/>
            <w:noProof/>
          </w:rPr>
          <w:fldChar w:fldCharType="end"/>
        </w:r>
      </w:p>
    </w:sdtContent>
  </w:sdt>
  <w:p w:rsidR="00B92F75" w:rsidRDefault="00B92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75" w:rsidRDefault="00B92F75" w:rsidP="00B92F75">
      <w:pPr>
        <w:spacing w:after="0" w:line="240" w:lineRule="auto"/>
      </w:pPr>
      <w:r>
        <w:separator/>
      </w:r>
    </w:p>
  </w:footnote>
  <w:footnote w:type="continuationSeparator" w:id="0">
    <w:p w:rsidR="00B92F75" w:rsidRDefault="00B92F75" w:rsidP="00B92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6FF"/>
    <w:multiLevelType w:val="hybridMultilevel"/>
    <w:tmpl w:val="9184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10F02"/>
    <w:multiLevelType w:val="hybridMultilevel"/>
    <w:tmpl w:val="1B28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067E7"/>
    <w:multiLevelType w:val="hybridMultilevel"/>
    <w:tmpl w:val="0C34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D0C34"/>
    <w:multiLevelType w:val="hybridMultilevel"/>
    <w:tmpl w:val="52C0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C0CE5"/>
    <w:multiLevelType w:val="hybridMultilevel"/>
    <w:tmpl w:val="96941DEE"/>
    <w:lvl w:ilvl="0" w:tplc="7522F878">
      <w:start w:val="1"/>
      <w:numFmt w:val="decimal"/>
      <w:lvlText w:val="%1."/>
      <w:lvlJc w:val="left"/>
      <w:pPr>
        <w:ind w:left="720" w:hanging="360"/>
      </w:pPr>
      <w:rPr>
        <w:rFonts w:cs="GoudyOld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B1"/>
    <w:rsid w:val="004279B1"/>
    <w:rsid w:val="004438FF"/>
    <w:rsid w:val="0045330E"/>
    <w:rsid w:val="00713330"/>
    <w:rsid w:val="00752838"/>
    <w:rsid w:val="008D6BE9"/>
    <w:rsid w:val="00A428F2"/>
    <w:rsid w:val="00AF64D2"/>
    <w:rsid w:val="00B10653"/>
    <w:rsid w:val="00B92F75"/>
    <w:rsid w:val="00C57312"/>
    <w:rsid w:val="00CA357F"/>
    <w:rsid w:val="00CB0139"/>
    <w:rsid w:val="00F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B1"/>
    <w:pPr>
      <w:ind w:left="720"/>
      <w:contextualSpacing/>
    </w:pPr>
  </w:style>
  <w:style w:type="paragraph" w:styleId="BalloonText">
    <w:name w:val="Balloon Text"/>
    <w:basedOn w:val="Normal"/>
    <w:link w:val="BalloonTextChar"/>
    <w:uiPriority w:val="99"/>
    <w:semiHidden/>
    <w:unhideWhenUsed/>
    <w:rsid w:val="00CB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39"/>
    <w:rPr>
      <w:rFonts w:ascii="Tahoma" w:hAnsi="Tahoma" w:cs="Tahoma"/>
      <w:sz w:val="16"/>
      <w:szCs w:val="16"/>
    </w:rPr>
  </w:style>
  <w:style w:type="paragraph" w:styleId="NoSpacing">
    <w:name w:val="No Spacing"/>
    <w:uiPriority w:val="1"/>
    <w:qFormat/>
    <w:rsid w:val="00CB0139"/>
    <w:pPr>
      <w:spacing w:after="0" w:line="240" w:lineRule="auto"/>
    </w:pPr>
  </w:style>
  <w:style w:type="paragraph" w:styleId="Header">
    <w:name w:val="header"/>
    <w:basedOn w:val="Normal"/>
    <w:link w:val="HeaderChar"/>
    <w:uiPriority w:val="99"/>
    <w:unhideWhenUsed/>
    <w:rsid w:val="00B9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75"/>
  </w:style>
  <w:style w:type="paragraph" w:styleId="Footer">
    <w:name w:val="footer"/>
    <w:basedOn w:val="Normal"/>
    <w:link w:val="FooterChar"/>
    <w:uiPriority w:val="99"/>
    <w:unhideWhenUsed/>
    <w:rsid w:val="00B92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B1"/>
    <w:pPr>
      <w:ind w:left="720"/>
      <w:contextualSpacing/>
    </w:pPr>
  </w:style>
  <w:style w:type="paragraph" w:styleId="BalloonText">
    <w:name w:val="Balloon Text"/>
    <w:basedOn w:val="Normal"/>
    <w:link w:val="BalloonTextChar"/>
    <w:uiPriority w:val="99"/>
    <w:semiHidden/>
    <w:unhideWhenUsed/>
    <w:rsid w:val="00CB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39"/>
    <w:rPr>
      <w:rFonts w:ascii="Tahoma" w:hAnsi="Tahoma" w:cs="Tahoma"/>
      <w:sz w:val="16"/>
      <w:szCs w:val="16"/>
    </w:rPr>
  </w:style>
  <w:style w:type="paragraph" w:styleId="NoSpacing">
    <w:name w:val="No Spacing"/>
    <w:uiPriority w:val="1"/>
    <w:qFormat/>
    <w:rsid w:val="00CB0139"/>
    <w:pPr>
      <w:spacing w:after="0" w:line="240" w:lineRule="auto"/>
    </w:pPr>
  </w:style>
  <w:style w:type="paragraph" w:styleId="Header">
    <w:name w:val="header"/>
    <w:basedOn w:val="Normal"/>
    <w:link w:val="HeaderChar"/>
    <w:uiPriority w:val="99"/>
    <w:unhideWhenUsed/>
    <w:rsid w:val="00B9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75"/>
  </w:style>
  <w:style w:type="paragraph" w:styleId="Footer">
    <w:name w:val="footer"/>
    <w:basedOn w:val="Normal"/>
    <w:link w:val="FooterChar"/>
    <w:uiPriority w:val="99"/>
    <w:unhideWhenUsed/>
    <w:rsid w:val="00B92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72754">
      <w:bodyDiv w:val="1"/>
      <w:marLeft w:val="0"/>
      <w:marRight w:val="0"/>
      <w:marTop w:val="0"/>
      <w:marBottom w:val="0"/>
      <w:divBdr>
        <w:top w:val="none" w:sz="0" w:space="0" w:color="auto"/>
        <w:left w:val="none" w:sz="0" w:space="0" w:color="auto"/>
        <w:bottom w:val="none" w:sz="0" w:space="0" w:color="auto"/>
        <w:right w:val="none" w:sz="0" w:space="0" w:color="auto"/>
      </w:divBdr>
      <w:divsChild>
        <w:div w:id="1160806353">
          <w:marLeft w:val="0"/>
          <w:marRight w:val="0"/>
          <w:marTop w:val="0"/>
          <w:marBottom w:val="0"/>
          <w:divBdr>
            <w:top w:val="none" w:sz="0" w:space="0" w:color="auto"/>
            <w:left w:val="none" w:sz="0" w:space="0" w:color="auto"/>
            <w:bottom w:val="none" w:sz="0" w:space="0" w:color="auto"/>
            <w:right w:val="none" w:sz="0" w:space="0" w:color="auto"/>
          </w:divBdr>
        </w:div>
        <w:div w:id="626085967">
          <w:marLeft w:val="0"/>
          <w:marRight w:val="0"/>
          <w:marTop w:val="0"/>
          <w:marBottom w:val="0"/>
          <w:divBdr>
            <w:top w:val="none" w:sz="0" w:space="0" w:color="auto"/>
            <w:left w:val="none" w:sz="0" w:space="0" w:color="auto"/>
            <w:bottom w:val="none" w:sz="0" w:space="0" w:color="auto"/>
            <w:right w:val="none" w:sz="0" w:space="0" w:color="auto"/>
          </w:divBdr>
        </w:div>
        <w:div w:id="2111317884">
          <w:marLeft w:val="0"/>
          <w:marRight w:val="0"/>
          <w:marTop w:val="0"/>
          <w:marBottom w:val="0"/>
          <w:divBdr>
            <w:top w:val="none" w:sz="0" w:space="0" w:color="auto"/>
            <w:left w:val="none" w:sz="0" w:space="0" w:color="auto"/>
            <w:bottom w:val="none" w:sz="0" w:space="0" w:color="auto"/>
            <w:right w:val="none" w:sz="0" w:space="0" w:color="auto"/>
          </w:divBdr>
        </w:div>
        <w:div w:id="161220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Kelly Hoffman</cp:lastModifiedBy>
  <cp:revision>11</cp:revision>
  <dcterms:created xsi:type="dcterms:W3CDTF">2014-11-03T19:08:00Z</dcterms:created>
  <dcterms:modified xsi:type="dcterms:W3CDTF">2014-11-04T15:56:00Z</dcterms:modified>
</cp:coreProperties>
</file>